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3A1" w:rsidRDefault="007F53A1" w:rsidP="007F53A1">
      <w:pPr>
        <w:suppressAutoHyphens/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Утверждаю</w:t>
      </w:r>
    </w:p>
    <w:p w:rsidR="007F53A1" w:rsidRDefault="007F53A1" w:rsidP="007F53A1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Заведующий МБДОУ  «</w:t>
      </w:r>
      <w:proofErr w:type="spellStart"/>
      <w:r>
        <w:rPr>
          <w:rFonts w:ascii="Times New Roman" w:hAnsi="Times New Roman"/>
          <w:iCs/>
          <w:sz w:val="24"/>
          <w:szCs w:val="24"/>
        </w:rPr>
        <w:t>Новоалимовский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детский сад»</w:t>
      </w:r>
    </w:p>
    <w:p w:rsidR="007F53A1" w:rsidRDefault="007F53A1" w:rsidP="007F53A1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_____________   </w:t>
      </w:r>
      <w:proofErr w:type="spellStart"/>
      <w:r>
        <w:rPr>
          <w:rFonts w:ascii="Times New Roman" w:hAnsi="Times New Roman"/>
          <w:iCs/>
          <w:sz w:val="24"/>
          <w:szCs w:val="24"/>
        </w:rPr>
        <w:t>Г.Р.Сарварова</w:t>
      </w:r>
      <w:proofErr w:type="spellEnd"/>
    </w:p>
    <w:p w:rsidR="007F53A1" w:rsidRDefault="007F53A1" w:rsidP="007F53A1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:rsidR="007F53A1" w:rsidRDefault="007F53A1" w:rsidP="007F53A1">
      <w:pPr>
        <w:spacing w:after="0" w:line="240" w:lineRule="auto"/>
        <w:jc w:val="right"/>
        <w:rPr>
          <w:rFonts w:ascii="Times New Roman" w:hAnsi="Times New Roman"/>
          <w:b/>
          <w:color w:val="000000"/>
          <w:spacing w:val="-13"/>
          <w:sz w:val="24"/>
          <w:szCs w:val="24"/>
          <w:lang w:eastAsia="ru-RU"/>
        </w:rPr>
      </w:pPr>
    </w:p>
    <w:p w:rsidR="007F53A1" w:rsidRDefault="007F53A1" w:rsidP="007F53A1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Дорожная карта введения Федерального Государственного образовательного стандарта</w:t>
      </w:r>
    </w:p>
    <w:p w:rsidR="007F53A1" w:rsidRDefault="007F53A1" w:rsidP="007F53A1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дошкольного образования</w:t>
      </w:r>
    </w:p>
    <w:p w:rsidR="007F53A1" w:rsidRDefault="007F53A1" w:rsidP="007F53A1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МБДОУ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Новоалимовский</w:t>
      </w:r>
      <w:proofErr w:type="spellEnd"/>
      <w:r>
        <w:rPr>
          <w:rFonts w:ascii="Times New Roman" w:hAnsi="Times New Roman"/>
          <w:b/>
          <w:sz w:val="24"/>
          <w:szCs w:val="24"/>
          <w:lang w:eastAsia="ru-RU"/>
        </w:rPr>
        <w:t xml:space="preserve"> детский сад»</w:t>
      </w:r>
    </w:p>
    <w:p w:rsidR="007F53A1" w:rsidRDefault="007F53A1" w:rsidP="007F53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Актанышского</w:t>
      </w:r>
      <w:proofErr w:type="spellEnd"/>
      <w:r>
        <w:rPr>
          <w:rFonts w:ascii="Times New Roman" w:hAnsi="Times New Roman"/>
          <w:b/>
          <w:sz w:val="24"/>
          <w:szCs w:val="24"/>
          <w:lang w:eastAsia="ru-RU"/>
        </w:rPr>
        <w:t xml:space="preserve">  муниципального района РТ</w:t>
      </w:r>
    </w:p>
    <w:p w:rsidR="007F53A1" w:rsidRDefault="007F53A1" w:rsidP="007F53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F53A1" w:rsidRDefault="007F53A1" w:rsidP="007F53A1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2014-2015 учебный год.</w:t>
      </w:r>
    </w:p>
    <w:p w:rsidR="007F53A1" w:rsidRDefault="007F53A1" w:rsidP="007F53A1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7F53A1" w:rsidRDefault="007F53A1" w:rsidP="007F53A1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68"/>
        <w:gridCol w:w="20"/>
        <w:gridCol w:w="38"/>
        <w:gridCol w:w="5092"/>
        <w:gridCol w:w="2125"/>
        <w:gridCol w:w="2126"/>
        <w:gridCol w:w="145"/>
        <w:gridCol w:w="1980"/>
        <w:gridCol w:w="2976"/>
      </w:tblGrid>
      <w:tr w:rsidR="007F53A1" w:rsidTr="003B268F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5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Формы отчетных документов</w:t>
            </w:r>
          </w:p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</w:t>
            </w:r>
          </w:p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исполнители</w:t>
            </w:r>
          </w:p>
        </w:tc>
      </w:tr>
      <w:tr w:rsidR="007F53A1" w:rsidTr="003B268F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F53A1" w:rsidTr="003B268F">
        <w:trPr>
          <w:trHeight w:val="239"/>
        </w:trPr>
        <w:tc>
          <w:tcPr>
            <w:tcW w:w="152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 Нормативное правовое обеспечение внедрения ФГОС дошкольного образования</w:t>
            </w:r>
          </w:p>
        </w:tc>
      </w:tr>
      <w:tr w:rsidR="007F53A1" w:rsidTr="003B268F"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1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Федерального Государственного образовательного стандарта дошкольного образования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Сентябрь 2014г</w:t>
            </w:r>
          </w:p>
          <w:p w:rsidR="007F53A1" w:rsidRDefault="007F53A1" w:rsidP="003B268F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документа</w:t>
            </w:r>
          </w:p>
          <w:p w:rsidR="007F53A1" w:rsidRDefault="007F53A1" w:rsidP="003B268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F53A1" w:rsidRDefault="007F53A1" w:rsidP="003B268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3A1" w:rsidRDefault="007F53A1" w:rsidP="003B2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  <w:p w:rsidR="007F53A1" w:rsidRDefault="007F53A1" w:rsidP="003B2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Г.Р.Сарварова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  <w:p w:rsidR="007F53A1" w:rsidRDefault="007F53A1" w:rsidP="003B268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53A1" w:rsidTr="003B268F"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51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инструктивно – методических писем по переходу 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Федеральный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Государственный образовательного стандарта дошкольного образования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Сентябрь 2014г</w:t>
            </w:r>
          </w:p>
          <w:p w:rsidR="007F53A1" w:rsidRDefault="007F53A1" w:rsidP="003B2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документа</w:t>
            </w:r>
          </w:p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3A1" w:rsidRDefault="007F53A1" w:rsidP="003B2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  <w:p w:rsidR="007F53A1" w:rsidRDefault="007F53A1" w:rsidP="003B2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Г.Р.Сарварова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  <w:p w:rsidR="007F53A1" w:rsidRDefault="007F53A1" w:rsidP="003B268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53A1" w:rsidTr="003B268F"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51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плана сопровождения введения Федерального Государственного образовательного стандарта дошкольного образования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дошкольных образовательных учреждениях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2014г.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Система мероприятий, обеспечивающих внедрение </w:t>
            </w:r>
          </w:p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ФГОС ДО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 сопровождения приказ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53A1" w:rsidRDefault="007F53A1" w:rsidP="003B2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  <w:p w:rsidR="007F53A1" w:rsidRDefault="007F53A1" w:rsidP="003B2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Г.Р.Сарварова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  <w:p w:rsidR="007F53A1" w:rsidRDefault="007F53A1" w:rsidP="003B268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53A1" w:rsidTr="003B268F">
        <w:tc>
          <w:tcPr>
            <w:tcW w:w="152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 Организационно – управленческое обеспечение внедрения ФГОС дошкольного образования</w:t>
            </w:r>
          </w:p>
        </w:tc>
      </w:tr>
      <w:tr w:rsidR="007F53A1" w:rsidTr="003B268F"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Координация педагогического коллектива  по подготовке введения Федерального государственного образовательного стандарта дошкольного образования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2014.г.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и определение функционала рабочей группы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о назначении координатора  по подготовке  и введения ФГОС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3A1" w:rsidRDefault="007F53A1" w:rsidP="003B2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  <w:p w:rsidR="007F53A1" w:rsidRDefault="007F53A1" w:rsidP="003B2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Г.Р.Сарварова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  <w:p w:rsidR="007F53A1" w:rsidRDefault="007F53A1" w:rsidP="003B2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F53A1" w:rsidRDefault="007F53A1" w:rsidP="003B2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53A1" w:rsidTr="003B268F"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5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курсовой подготовки по проблеме введения Федерального государственного образовательного стандарта дошкольного образования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2013 – 2014 учебного года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Поэтапная подготовка педагогических   кадров к введению ФГОС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Утверждение плана графика повышения квалификации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3A1" w:rsidRDefault="007F53A1" w:rsidP="003B2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  <w:p w:rsidR="007F53A1" w:rsidRDefault="007F53A1" w:rsidP="003B2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Г.Р.Сарварова</w:t>
            </w:r>
            <w:proofErr w:type="spellEnd"/>
          </w:p>
          <w:p w:rsidR="007F53A1" w:rsidRDefault="007F53A1" w:rsidP="003B2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53A1" w:rsidTr="003B268F"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5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участия различных категорий педагогических работников в муниципальных  семинарах и других формах работы по вопросам введения ФГОС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2014 – 2015 учебного года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научно-методического сопровождения перехода и внедрения ФГОС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Материалы семинаров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53A1" w:rsidRDefault="007F53A1" w:rsidP="003B2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  <w:p w:rsidR="007F53A1" w:rsidRDefault="007F53A1" w:rsidP="003B2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Г.Р.Сарварова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  <w:p w:rsidR="007F53A1" w:rsidRDefault="007F53A1" w:rsidP="003B268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53A1" w:rsidTr="003B268F"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5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3A1" w:rsidRDefault="007F53A1" w:rsidP="003B268F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утверждение примерной основной образовательной программы ДОУ</w:t>
            </w:r>
          </w:p>
          <w:p w:rsidR="007F53A1" w:rsidRDefault="007F53A1" w:rsidP="003B268F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Сентябрь 2014 г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ООП ДОУ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Протоколы педагогических советов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53A1" w:rsidRDefault="007F53A1" w:rsidP="003B2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  <w:p w:rsidR="007F53A1" w:rsidRDefault="007F53A1" w:rsidP="003B2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Г.Р.Сарварова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  <w:p w:rsidR="007F53A1" w:rsidRDefault="007F53A1" w:rsidP="003B268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53A1" w:rsidTr="003B268F"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5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Внесение изменений в локальные акты деятельности ДОУ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2013 – 2014 учебного года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Дополнения в документы, регламентирующие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образовательную деятельность ДОУ по внедрению ФГОС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Изменённые локальные акты, приказы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3A1" w:rsidRDefault="007F53A1" w:rsidP="003B2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  <w:p w:rsidR="007F53A1" w:rsidRDefault="007F53A1" w:rsidP="003B2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Г.Р.Сарварова</w:t>
            </w:r>
            <w:proofErr w:type="spellEnd"/>
          </w:p>
          <w:p w:rsidR="007F53A1" w:rsidRDefault="007F53A1" w:rsidP="003B268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53A1" w:rsidTr="003B268F"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53A1" w:rsidRPr="001A5B7B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A5B7B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2.6.</w:t>
            </w:r>
          </w:p>
        </w:tc>
        <w:tc>
          <w:tcPr>
            <w:tcW w:w="5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53A1" w:rsidRPr="001A5B7B" w:rsidRDefault="007F53A1" w:rsidP="003B268F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A5B7B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Мониторинг введения ФГОС </w:t>
            </w:r>
            <w:proofErr w:type="gramStart"/>
            <w:r w:rsidRPr="001A5B7B">
              <w:rPr>
                <w:rFonts w:ascii="Times New Roman" w:hAnsi="Times New Roman"/>
                <w:color w:val="FF0000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F53A1" w:rsidRPr="001A5B7B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A5B7B">
              <w:rPr>
                <w:rFonts w:ascii="Times New Roman" w:hAnsi="Times New Roman"/>
                <w:color w:val="FF0000"/>
                <w:sz w:val="24"/>
                <w:szCs w:val="24"/>
              </w:rPr>
              <w:t>Май-сентябрь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1A5B7B">
              <w:rPr>
                <w:rFonts w:ascii="Times New Roman" w:hAnsi="Times New Roman"/>
                <w:color w:val="FF0000"/>
                <w:sz w:val="24"/>
                <w:szCs w:val="24"/>
              </w:rPr>
              <w:t>2014г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F53A1" w:rsidRPr="001A5B7B" w:rsidRDefault="007F53A1" w:rsidP="003B268F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A5B7B">
              <w:rPr>
                <w:rFonts w:ascii="Times New Roman" w:hAnsi="Times New Roman"/>
                <w:color w:val="FF0000"/>
                <w:sz w:val="24"/>
                <w:szCs w:val="24"/>
              </w:rPr>
              <w:t>Диагностические материалы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F53A1" w:rsidRPr="001A5B7B" w:rsidRDefault="007F53A1" w:rsidP="003B268F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A5B7B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План контроля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53A1" w:rsidRPr="001A5B7B" w:rsidRDefault="007F53A1" w:rsidP="003B26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A5B7B">
              <w:rPr>
                <w:rFonts w:ascii="Times New Roman" w:hAnsi="Times New Roman"/>
                <w:color w:val="FF0000"/>
                <w:sz w:val="24"/>
                <w:szCs w:val="24"/>
              </w:rPr>
              <w:t>Заведующий ДОУ</w:t>
            </w:r>
          </w:p>
          <w:p w:rsidR="007F53A1" w:rsidRPr="001A5B7B" w:rsidRDefault="007F53A1" w:rsidP="003B26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</w:rPr>
              <w:t>Г.Р.Сарварова</w:t>
            </w:r>
            <w:proofErr w:type="spellEnd"/>
          </w:p>
          <w:p w:rsidR="007F53A1" w:rsidRPr="001A5B7B" w:rsidRDefault="007F53A1" w:rsidP="003B26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7F53A1" w:rsidTr="003B268F"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5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семинара  «Введение ФГОС дошкольного образования: проблемы и перспективы»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 2014 г.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Активное профессиональное взаимодействие по обмену опытом, обсуждению проблем и поиску их решения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Материалы семинара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3A1" w:rsidRDefault="007F53A1" w:rsidP="003B2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  <w:p w:rsidR="007F53A1" w:rsidRDefault="007F53A1" w:rsidP="003B2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Г.Р.Сарварова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  <w:p w:rsidR="007F53A1" w:rsidRDefault="007F53A1" w:rsidP="003B2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53A1" w:rsidTr="003B268F"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5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Внесение изменений в  систему оценки качества дошкольного образования  в соответствии ФГОС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Январь 2014.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инструментариев качества дошкольного образования в соответствии ФГОС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Методические материалы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3A1" w:rsidRDefault="007F53A1" w:rsidP="003B2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  <w:p w:rsidR="007F53A1" w:rsidRDefault="007F53A1" w:rsidP="003B2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Г.Р.Сарварова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  <w:p w:rsidR="007F53A1" w:rsidRDefault="007F53A1" w:rsidP="003B2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53A1" w:rsidTr="003B268F"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5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методических рекомендаций к организации развивающей среды в соответствии ФГОС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 2014 г.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Методические материалы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3A1" w:rsidRDefault="007F53A1" w:rsidP="003B2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  <w:p w:rsidR="007F53A1" w:rsidRDefault="007F53A1" w:rsidP="003B2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Г.Р.Сарварова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  <w:p w:rsidR="007F53A1" w:rsidRDefault="007F53A1" w:rsidP="003B268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53A1" w:rsidTr="003B268F">
        <w:trPr>
          <w:trHeight w:val="359"/>
        </w:trPr>
        <w:tc>
          <w:tcPr>
            <w:tcW w:w="152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Создание материально-технического обеспечения внедрения ФГОС дошкольного образования</w:t>
            </w:r>
          </w:p>
        </w:tc>
      </w:tr>
      <w:tr w:rsidR="007F53A1" w:rsidTr="003B268F">
        <w:tc>
          <w:tcPr>
            <w:tcW w:w="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оснащённости развивающей среды в соответствии с требованиями ФГОС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соответствии возрастных групп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2013 – 2014 учебного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Определение необходимых изменений в оснащенности ДОУ с учетом требований ФГОС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3A1" w:rsidRDefault="007F53A1" w:rsidP="003B268F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3A1" w:rsidRDefault="007F53A1" w:rsidP="003B2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  <w:p w:rsidR="007F53A1" w:rsidRDefault="007F53A1" w:rsidP="003B2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Г.Р.Сарварова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  <w:p w:rsidR="007F53A1" w:rsidRDefault="007F53A1" w:rsidP="003B268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53A1" w:rsidTr="003B268F">
        <w:tc>
          <w:tcPr>
            <w:tcW w:w="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соответствия материально-технической базы реализации ООП ДОУ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2013 – 2014 учебного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Приведение в соответствие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материально-технической базы реализации ООП ДОУ с требованиями ФГОС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3A1" w:rsidRDefault="007F53A1" w:rsidP="003B268F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7F53A1" w:rsidRDefault="007F53A1" w:rsidP="003B268F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7F53A1" w:rsidRDefault="007F53A1" w:rsidP="003B268F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7F53A1" w:rsidRDefault="007F53A1" w:rsidP="003B268F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7F53A1" w:rsidRDefault="007F53A1" w:rsidP="003B268F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3A1" w:rsidRDefault="007F53A1" w:rsidP="003B2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Рабочая группа</w:t>
            </w:r>
          </w:p>
          <w:p w:rsidR="007F53A1" w:rsidRDefault="007F53A1" w:rsidP="003B2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Руководитель ДОУ</w:t>
            </w:r>
          </w:p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53A1" w:rsidTr="003B268F">
        <w:tc>
          <w:tcPr>
            <w:tcW w:w="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укомплектованности методического кабинета ДОУ печатными и электронными образовательными ресурсами по всем разделам ООП ДОУ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2013 – 2014 учебного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укомплектованности методического кабинета ДОУ справочными материалами, методической литературой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3A1" w:rsidRDefault="007F53A1" w:rsidP="003B268F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7F53A1" w:rsidRDefault="007F53A1" w:rsidP="003B268F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7F53A1" w:rsidRDefault="007F53A1" w:rsidP="003B268F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7F53A1" w:rsidRDefault="007F53A1" w:rsidP="003B268F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7F53A1" w:rsidRDefault="007F53A1" w:rsidP="003B268F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7F53A1" w:rsidRDefault="007F53A1" w:rsidP="003B268F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3A1" w:rsidRPr="00A63E79" w:rsidRDefault="007F53A1" w:rsidP="003B26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63E79">
              <w:rPr>
                <w:rFonts w:ascii="Times New Roman" w:hAnsi="Times New Roman"/>
                <w:color w:val="FF0000"/>
                <w:sz w:val="24"/>
                <w:szCs w:val="24"/>
              </w:rPr>
              <w:t>Комитет образования</w:t>
            </w:r>
          </w:p>
          <w:p w:rsidR="007F53A1" w:rsidRDefault="007F53A1" w:rsidP="003B2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Рабочая группа</w:t>
            </w:r>
          </w:p>
          <w:p w:rsidR="007F53A1" w:rsidRDefault="007F53A1" w:rsidP="003B2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-Руководитель ДОУ</w:t>
            </w:r>
          </w:p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53A1" w:rsidTr="003B268F">
        <w:tc>
          <w:tcPr>
            <w:tcW w:w="152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4. Создание организационно-информационного обеспечения внедрения ФГОС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ДО</w:t>
            </w:r>
            <w:proofErr w:type="gramEnd"/>
          </w:p>
        </w:tc>
      </w:tr>
      <w:tr w:rsidR="007F53A1" w:rsidTr="003B268F">
        <w:tc>
          <w:tcPr>
            <w:tcW w:w="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публичной отчетности ДОУ о ходе и результатах введения ФГОС ДО (Включение в публичный доклад заведующей ДОУ  раздела, отражающего ход введения ФГОС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сентябрь, 2015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 общественности о ходе и результатах внедрения ФГОС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публичного доклада на официальном сайте ДОУ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53A1" w:rsidRDefault="007F53A1" w:rsidP="003B2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  <w:p w:rsidR="007F53A1" w:rsidRDefault="007F53A1" w:rsidP="003B2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Г.Р.Сарварова</w:t>
            </w:r>
            <w:proofErr w:type="spellEnd"/>
          </w:p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53A1" w:rsidTr="003B268F">
        <w:tc>
          <w:tcPr>
            <w:tcW w:w="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3A1" w:rsidRDefault="007F53A1" w:rsidP="003B268F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Информирование общественности посредствам официального сайта ДОУ о подготовке к введению и порядке перехода  на ФГОС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2013 – 2014 учебного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3A1" w:rsidRDefault="007F53A1" w:rsidP="003B268F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условий открытости в реализации ФГОС всех субъектов образования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3A1" w:rsidRDefault="007F53A1" w:rsidP="003B268F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  информации на официальном сайте ДОУ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53A1" w:rsidRDefault="007F53A1" w:rsidP="003B2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  <w:p w:rsidR="007F53A1" w:rsidRDefault="007F53A1" w:rsidP="003B2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Г.Р.Сарварова</w:t>
            </w:r>
            <w:proofErr w:type="spellEnd"/>
          </w:p>
          <w:p w:rsidR="007F53A1" w:rsidRDefault="007F53A1" w:rsidP="003B2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  <w:p w:rsidR="007F53A1" w:rsidRDefault="007F53A1" w:rsidP="003B2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Р.Р.Ильясова</w:t>
            </w:r>
            <w:proofErr w:type="spellEnd"/>
          </w:p>
          <w:p w:rsidR="007F53A1" w:rsidRDefault="007F53A1" w:rsidP="003B2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F53A1" w:rsidRDefault="007F53A1" w:rsidP="003B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F4731" w:rsidRDefault="007F4731">
      <w:bookmarkStart w:id="0" w:name="_GoBack"/>
      <w:bookmarkEnd w:id="0"/>
    </w:p>
    <w:sectPr w:rsidR="007F4731" w:rsidSect="007F53A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824"/>
    <w:rsid w:val="005B5824"/>
    <w:rsid w:val="007F4731"/>
    <w:rsid w:val="007F5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3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3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795</Words>
  <Characters>4533</Characters>
  <Application>Microsoft Office Word</Application>
  <DocSecurity>0</DocSecurity>
  <Lines>37</Lines>
  <Paragraphs>10</Paragraphs>
  <ScaleCrop>false</ScaleCrop>
  <Company>Microsoft</Company>
  <LinksUpToDate>false</LinksUpToDate>
  <CharactersWithSpaces>5318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dcterms:created xsi:type="dcterms:W3CDTF">2014-11-24T07:44:00Z</dcterms:created>
  <dcterms:modified xsi:type="dcterms:W3CDTF">2014-11-24T07:44:00Z</dcterms:modified>
</cp:coreProperties>
</file>